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73A" w14:textId="115789D3" w:rsidR="009A5EFF" w:rsidRDefault="003E512B" w:rsidP="003E512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B39B97" w14:textId="46ABCB4A" w:rsidR="00260F0D" w:rsidRPr="00260F0D" w:rsidRDefault="00260F0D" w:rsidP="00260F0D">
      <w:pPr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</w:t>
      </w:r>
      <w:r w:rsidR="003E512B"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D52CA4">
        <w:rPr>
          <w:rFonts w:ascii="Times New Roman" w:hAnsi="Times New Roman" w:cs="Times New Roman"/>
          <w:b/>
          <w:color w:val="2C51AF"/>
          <w:sz w:val="30"/>
        </w:rPr>
        <w:t>16320</w:t>
      </w: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06089E34" w14:textId="7584F6EB" w:rsidR="003E512B" w:rsidRDefault="00260F0D" w:rsidP="00260F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         ИВ Аватара Синтеза Мории ИВАС Кут Хуми</w:t>
      </w:r>
    </w:p>
    <w:p w14:paraId="0587A143" w14:textId="78504B96" w:rsidR="003E512B" w:rsidRDefault="003E512B" w:rsidP="003E512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260F0D">
        <w:rPr>
          <w:rFonts w:ascii="Times New Roman" w:hAnsi="Times New Roman" w:cs="Times New Roman"/>
          <w:b/>
          <w:color w:val="223E86"/>
          <w:sz w:val="36"/>
        </w:rPr>
        <w:t xml:space="preserve">ИВО </w:t>
      </w:r>
    </w:p>
    <w:p w14:paraId="74FBA197" w14:textId="1ACBEC8B" w:rsidR="003E512B" w:rsidRDefault="003E512B" w:rsidP="003E51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260F0D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</w:t>
      </w:r>
      <w:r w:rsidR="00E37CF9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D52CA4">
        <w:rPr>
          <w:rFonts w:ascii="Times New Roman" w:hAnsi="Times New Roman" w:cs="Times New Roman"/>
          <w:b/>
          <w:color w:val="101010"/>
          <w:sz w:val="28"/>
        </w:rPr>
        <w:t>0</w:t>
      </w:r>
      <w:r w:rsidR="00E6106F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52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38C4E4CD" w14:textId="2294BC0A" w:rsidR="003E512B" w:rsidRPr="00260F0D" w:rsidRDefault="00260F0D" w:rsidP="003E512B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0F0D">
        <w:rPr>
          <w:rFonts w:ascii="Times New Roman" w:hAnsi="Times New Roman" w:cs="Times New Roman"/>
          <w:i/>
          <w:iCs/>
          <w:color w:val="FF0000"/>
          <w:sz w:val="24"/>
        </w:rPr>
        <w:t>Согласовано ИВАС КХ</w:t>
      </w:r>
    </w:p>
    <w:p w14:paraId="6B9ED5E6" w14:textId="4780C24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242BFDD" w14:textId="35C7747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71256BC0" w14:textId="46559BB9" w:rsidR="00D52CA4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60F0D" w:rsidRPr="00260F0D">
        <w:rPr>
          <w:rFonts w:ascii="Times New Roman" w:hAnsi="Times New Roman" w:cs="Times New Roman"/>
          <w:color w:val="000000"/>
          <w:sz w:val="24"/>
        </w:rPr>
        <w:t>Славинский Д</w:t>
      </w:r>
      <w:r w:rsidR="00D52CA4">
        <w:rPr>
          <w:rFonts w:ascii="Times New Roman" w:hAnsi="Times New Roman" w:cs="Times New Roman"/>
          <w:color w:val="000000"/>
          <w:sz w:val="24"/>
        </w:rPr>
        <w:t>.</w:t>
      </w:r>
    </w:p>
    <w:p w14:paraId="0FFEBB23" w14:textId="22EBB113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D52CA4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01E66732" w14:textId="568F419F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D52CA4">
        <w:rPr>
          <w:rFonts w:ascii="Times New Roman" w:hAnsi="Times New Roman" w:cs="Times New Roman"/>
          <w:color w:val="000000"/>
          <w:sz w:val="24"/>
        </w:rPr>
        <w:t>Шатохина М.</w:t>
      </w:r>
    </w:p>
    <w:p w14:paraId="17E3FDBD" w14:textId="1CE3E294" w:rsidR="003E512B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D52CA4">
        <w:rPr>
          <w:rFonts w:ascii="Times New Roman" w:hAnsi="Times New Roman" w:cs="Times New Roman"/>
          <w:color w:val="000000"/>
          <w:sz w:val="24"/>
        </w:rPr>
        <w:t>Сборнова В.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DD9A371" w14:textId="30A057AB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E512B">
        <w:rPr>
          <w:rFonts w:ascii="Times New Roman" w:hAnsi="Times New Roman" w:cs="Times New Roman"/>
          <w:color w:val="000000"/>
          <w:sz w:val="24"/>
        </w:rPr>
        <w:t>. Шатохин А.</w:t>
      </w:r>
    </w:p>
    <w:p w14:paraId="6A9809AD" w14:textId="731C1CB3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E512B">
        <w:rPr>
          <w:rFonts w:ascii="Times New Roman" w:hAnsi="Times New Roman" w:cs="Times New Roman"/>
          <w:color w:val="000000"/>
          <w:sz w:val="24"/>
        </w:rPr>
        <w:t>.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 </w:t>
      </w:r>
      <w:r w:rsidR="003E512B">
        <w:rPr>
          <w:rFonts w:ascii="Times New Roman" w:hAnsi="Times New Roman" w:cs="Times New Roman"/>
          <w:color w:val="000000"/>
          <w:sz w:val="24"/>
        </w:rPr>
        <w:t>Анттила С.</w:t>
      </w:r>
    </w:p>
    <w:p w14:paraId="419DFEEF" w14:textId="763B6AEC" w:rsidR="003E512B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 Агаркова Л.</w:t>
      </w:r>
    </w:p>
    <w:p w14:paraId="1525F699" w14:textId="236F9FA3" w:rsidR="00E37CF9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37CF9">
        <w:rPr>
          <w:rFonts w:ascii="Times New Roman" w:hAnsi="Times New Roman" w:cs="Times New Roman"/>
          <w:color w:val="000000"/>
          <w:sz w:val="24"/>
        </w:rPr>
        <w:t xml:space="preserve">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Смолова Л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1224B467" w14:textId="56708EB7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Бодня Г.</w:t>
      </w:r>
    </w:p>
    <w:p w14:paraId="5232B683" w14:textId="5B069676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1</w:t>
      </w:r>
      <w:r w:rsidR="003E512B">
        <w:rPr>
          <w:rFonts w:ascii="Times New Roman" w:hAnsi="Times New Roman" w:cs="Times New Roman"/>
          <w:color w:val="000000"/>
          <w:sz w:val="24"/>
        </w:rPr>
        <w:t>.</w:t>
      </w:r>
      <w:r w:rsidRPr="00260F0D">
        <w:rPr>
          <w:rFonts w:ascii="Times New Roman" w:hAnsi="Times New Roman" w:cs="Times New Roman"/>
          <w:color w:val="000000"/>
          <w:sz w:val="24"/>
        </w:rPr>
        <w:t>Лазарева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6CA9ADA" w14:textId="3EEE41A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Воронова Т.</w:t>
      </w:r>
    </w:p>
    <w:p w14:paraId="5CC21491" w14:textId="0F0CD3C6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60F0D">
        <w:rPr>
          <w:rFonts w:ascii="Times New Roman" w:hAnsi="Times New Roman" w:cs="Times New Roman"/>
          <w:color w:val="000000"/>
          <w:sz w:val="24"/>
        </w:rPr>
        <w:t>Терешкова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D692ED" w14:textId="7C70330D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Демяник И.</w:t>
      </w:r>
    </w:p>
    <w:p w14:paraId="29231BF9" w14:textId="3AEAF1A5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Худолей И</w:t>
      </w:r>
    </w:p>
    <w:p w14:paraId="629DB6F7" w14:textId="3742ABCC" w:rsidR="00E37CF9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6106F">
        <w:rPr>
          <w:rFonts w:ascii="Times New Roman" w:hAnsi="Times New Roman" w:cs="Times New Roman"/>
          <w:color w:val="000000"/>
          <w:sz w:val="24"/>
        </w:rPr>
        <w:t>6.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Токарева Е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6AF250FC" w14:textId="60296104" w:rsidR="00E37CF9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E37CF9">
        <w:rPr>
          <w:rFonts w:ascii="Times New Roman" w:hAnsi="Times New Roman" w:cs="Times New Roman"/>
          <w:color w:val="000000"/>
          <w:sz w:val="24"/>
        </w:rPr>
        <w:t xml:space="preserve">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Герасимова Л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3D95F44E" w14:textId="56B47DE0" w:rsidR="00D52CA4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E37CF9">
        <w:rPr>
          <w:rFonts w:ascii="Times New Roman" w:hAnsi="Times New Roman" w:cs="Times New Roman"/>
          <w:color w:val="000000"/>
          <w:sz w:val="24"/>
        </w:rPr>
        <w:t xml:space="preserve">. </w:t>
      </w:r>
      <w:r w:rsidR="00D52CA4">
        <w:rPr>
          <w:rFonts w:ascii="Times New Roman" w:hAnsi="Times New Roman" w:cs="Times New Roman"/>
          <w:color w:val="000000"/>
          <w:sz w:val="24"/>
        </w:rPr>
        <w:t>Воронов В.</w:t>
      </w:r>
    </w:p>
    <w:p w14:paraId="51063196" w14:textId="210F7CF6" w:rsidR="003E512B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3E512B">
        <w:rPr>
          <w:rFonts w:ascii="Times New Roman" w:hAnsi="Times New Roman" w:cs="Times New Roman"/>
          <w:color w:val="000000"/>
          <w:sz w:val="24"/>
        </w:rPr>
        <w:t>. Клыкова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425DE14A" w14:textId="426A97CD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6106F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Крывченко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72E2DB" w14:textId="70A214CB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6106F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Фархутдинова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7423F07D" w14:textId="6EF039A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6106F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Товстик Т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C0C102" w14:textId="3CF0193F" w:rsidR="00E37CF9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6106F">
        <w:rPr>
          <w:rFonts w:ascii="Times New Roman" w:hAnsi="Times New Roman" w:cs="Times New Roman"/>
          <w:color w:val="000000"/>
          <w:sz w:val="24"/>
        </w:rPr>
        <w:t>3</w:t>
      </w:r>
      <w:r w:rsidR="00E37CF9">
        <w:rPr>
          <w:rFonts w:ascii="Times New Roman" w:hAnsi="Times New Roman" w:cs="Times New Roman"/>
          <w:color w:val="000000"/>
          <w:sz w:val="24"/>
        </w:rPr>
        <w:t>. Дорошенко Л.</w:t>
      </w:r>
    </w:p>
    <w:p w14:paraId="5B48E396" w14:textId="163B1336" w:rsidR="00E37CF9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Попова Р.</w:t>
      </w:r>
    </w:p>
    <w:p w14:paraId="28165826" w14:textId="4D2C2EF3" w:rsidR="003E512B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 Артемьева Н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1CC954BF" w14:textId="6A9E1DD2" w:rsidR="003E512B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</w:t>
      </w:r>
      <w:r w:rsidR="003E512B">
        <w:rPr>
          <w:rFonts w:ascii="Times New Roman" w:hAnsi="Times New Roman" w:cs="Times New Roman"/>
          <w:color w:val="000000"/>
          <w:sz w:val="24"/>
        </w:rPr>
        <w:t>. Сорокина Н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0F17C237" w14:textId="6AF09580" w:rsidR="00E37CF9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27</w:t>
      </w:r>
      <w:r w:rsidR="00E37CF9">
        <w:rPr>
          <w:rFonts w:ascii="Times New Roman" w:hAnsi="Times New Roman" w:cs="Times New Roman"/>
          <w:color w:val="000000"/>
          <w:sz w:val="24"/>
        </w:rPr>
        <w:t xml:space="preserve">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Сборнов А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789D4D56" w14:textId="1D365C45" w:rsidR="00E37CF9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</w:t>
      </w:r>
      <w:r w:rsidR="00E37CF9">
        <w:rPr>
          <w:rFonts w:ascii="Times New Roman" w:hAnsi="Times New Roman" w:cs="Times New Roman"/>
          <w:color w:val="000000"/>
          <w:sz w:val="24"/>
        </w:rPr>
        <w:t xml:space="preserve">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Милованкин А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147862B8" w14:textId="7ECCB6FC" w:rsidR="00D52CA4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. </w:t>
      </w:r>
      <w:r w:rsidR="00D52CA4" w:rsidRPr="00D52CA4">
        <w:rPr>
          <w:rFonts w:ascii="Times New Roman" w:hAnsi="Times New Roman" w:cs="Times New Roman"/>
          <w:color w:val="000000"/>
          <w:sz w:val="24"/>
        </w:rPr>
        <w:t>Ильина Е</w:t>
      </w:r>
      <w:r w:rsidR="00D52CA4">
        <w:rPr>
          <w:rFonts w:ascii="Times New Roman" w:hAnsi="Times New Roman" w:cs="Times New Roman"/>
          <w:color w:val="000000"/>
          <w:sz w:val="24"/>
        </w:rPr>
        <w:t>.</w:t>
      </w:r>
    </w:p>
    <w:p w14:paraId="1F77ACD2" w14:textId="004678D8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6106F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Волкова М</w:t>
      </w:r>
      <w:r w:rsidR="00660823">
        <w:rPr>
          <w:rFonts w:ascii="Times New Roman" w:hAnsi="Times New Roman" w:cs="Times New Roman"/>
          <w:color w:val="000000"/>
          <w:sz w:val="24"/>
        </w:rPr>
        <w:t>.</w:t>
      </w:r>
    </w:p>
    <w:p w14:paraId="1DD809CE" w14:textId="4F6DB6FA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6106F">
        <w:rPr>
          <w:rFonts w:ascii="Times New Roman" w:hAnsi="Times New Roman" w:cs="Times New Roman"/>
          <w:color w:val="000000"/>
          <w:sz w:val="24"/>
        </w:rPr>
        <w:t>1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. </w:t>
      </w:r>
      <w:r w:rsidR="00660823" w:rsidRPr="00660823">
        <w:rPr>
          <w:rFonts w:ascii="Times New Roman" w:hAnsi="Times New Roman" w:cs="Times New Roman"/>
          <w:color w:val="000000"/>
          <w:sz w:val="24"/>
        </w:rPr>
        <w:t>Сапьянов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86257E6" w14:textId="1C900AF8" w:rsidR="003E512B" w:rsidRDefault="00E6106F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32</w:t>
      </w:r>
      <w:r w:rsidR="003E512B">
        <w:rPr>
          <w:rFonts w:ascii="Times New Roman" w:hAnsi="Times New Roman" w:cs="Times New Roman"/>
          <w:color w:val="000000"/>
          <w:sz w:val="24"/>
        </w:rPr>
        <w:t>. Аватарова Ф</w:t>
      </w:r>
    </w:p>
    <w:p w14:paraId="778B0032" w14:textId="2299F9D6" w:rsidR="002E36D0" w:rsidRDefault="00E6106F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33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. </w:t>
      </w:r>
      <w:r w:rsidR="00660823" w:rsidRPr="00660823">
        <w:rPr>
          <w:rFonts w:ascii="Times New Roman" w:hAnsi="Times New Roman" w:cs="Times New Roman"/>
          <w:color w:val="000000"/>
          <w:sz w:val="24"/>
        </w:rPr>
        <w:t>Король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42B15594" w14:textId="0278F7CB" w:rsidR="00E6106F" w:rsidRDefault="00E6106F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34. Нигматуллина А.</w:t>
      </w:r>
    </w:p>
    <w:p w14:paraId="3AFD9F46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1A625658" w14:textId="49972E55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79CDA1C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Развёрнут синтез 4-х Столпов Подразделения: Столп Подразделения ИВДИВО Санкт-Петербург командой ДП, Столп Высших Частей, Александрийский Столп, Столп Науки Мудрости ИВО. </w:t>
      </w:r>
    </w:p>
    <w:p w14:paraId="47683BB0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Развёрнут Столп Науки Мудрости ИВО синтезом Столпов Наук Организации Служения (по количеству присутствующих Аватаров Совета ИВО).</w:t>
      </w:r>
    </w:p>
    <w:p w14:paraId="04C6AEC6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Разработана концепция проведения в апреле в Подразделении презентации Частей по Должностной Полномочности каждого. Формы проведения: очно в офисе с возможностью онлайн подключения. Время: любое на усмотрение ведущего. </w:t>
      </w:r>
    </w:p>
    <w:p w14:paraId="552BA19E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Деятельность Аватаров Совета ИВО в течение марта: Мудрость Должностно-Полномочного (Аватарское ведение Организации) ракурсом Части по Служению. </w:t>
      </w:r>
    </w:p>
    <w:p w14:paraId="05E41360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Сложен план на Совет ИВО 2 апреля: </w:t>
      </w:r>
    </w:p>
    <w:p w14:paraId="19C80FB6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>Цель: Выработка Научного Синтеза Организации.</w:t>
      </w:r>
    </w:p>
    <w:p w14:paraId="2B0F77AF" w14:textId="77777777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Задачи: Сложение Тезы Части по ДП и Тезы Организации.</w:t>
      </w:r>
    </w:p>
    <w:p w14:paraId="1816D66E" w14:textId="0B6F41C1" w:rsidR="00E6106F" w:rsidRPr="00E6106F" w:rsidRDefault="00E6106F" w:rsidP="00E6106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Формат: командная работа в мини группах с общим подведением итогов.</w:t>
      </w:r>
    </w:p>
    <w:p w14:paraId="70CDC1D0" w14:textId="028CFDC2" w:rsidR="00E6106F" w:rsidRPr="00AE0596" w:rsidRDefault="003E512B" w:rsidP="00AE059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AE0596">
        <w:rPr>
          <w:rFonts w:ascii="Times New Roman" w:hAnsi="Times New Roman" w:cs="Times New Roman"/>
          <w:b/>
          <w:color w:val="000000"/>
          <w:sz w:val="32"/>
        </w:rPr>
        <w:t xml:space="preserve">: </w:t>
      </w:r>
      <w:r w:rsidR="00E6106F" w:rsidRPr="00AE0596">
        <w:rPr>
          <w:rFonts w:ascii="Times New Roman" w:hAnsi="Times New Roman" w:cs="Times New Roman"/>
          <w:color w:val="000000"/>
          <w:sz w:val="24"/>
        </w:rPr>
        <w:t xml:space="preserve">В апреле 2025г. развернуть в Подразделении «презентацию» Частей по Должностной Полномочности. </w:t>
      </w:r>
    </w:p>
    <w:p w14:paraId="20913031" w14:textId="77777777" w:rsidR="00E6106F" w:rsidRPr="00E6106F" w:rsidRDefault="00E6106F" w:rsidP="00AE059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E6106F">
        <w:rPr>
          <w:rFonts w:ascii="Times New Roman" w:hAnsi="Times New Roman" w:cs="Times New Roman"/>
          <w:color w:val="000000"/>
          <w:sz w:val="24"/>
        </w:rPr>
        <w:t>За: 30</w:t>
      </w:r>
    </w:p>
    <w:p w14:paraId="7CF2835E" w14:textId="77777777" w:rsidR="00E6106F" w:rsidRPr="00E6106F" w:rsidRDefault="00E6106F" w:rsidP="00AE059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E6106F">
        <w:rPr>
          <w:rFonts w:ascii="Times New Roman" w:hAnsi="Times New Roman" w:cs="Times New Roman"/>
          <w:color w:val="000000"/>
          <w:sz w:val="24"/>
        </w:rPr>
        <w:t>Против: 4</w:t>
      </w:r>
    </w:p>
    <w:p w14:paraId="7EA6967E" w14:textId="77777777" w:rsidR="00E6106F" w:rsidRPr="00E6106F" w:rsidRDefault="00E6106F" w:rsidP="00E6106F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E6106F">
        <w:rPr>
          <w:rFonts w:ascii="Times New Roman" w:hAnsi="Times New Roman" w:cs="Times New Roman"/>
          <w:color w:val="000000"/>
          <w:sz w:val="24"/>
        </w:rPr>
        <w:t>Воздержались:0</w:t>
      </w:r>
    </w:p>
    <w:p w14:paraId="4DF59BDD" w14:textId="566BDF85" w:rsidR="003E512B" w:rsidRPr="003E512B" w:rsidRDefault="003E512B" w:rsidP="003E5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</w:t>
      </w:r>
      <w:r w:rsidR="00C86F36" w:rsidRPr="00C86F36">
        <w:rPr>
          <w:rFonts w:ascii="Times New Roman" w:hAnsi="Times New Roman" w:cs="Times New Roman"/>
          <w:color w:val="000000"/>
          <w:sz w:val="24"/>
        </w:rPr>
        <w:t xml:space="preserve">протокольного синтеза ИВАС Кут Хуми подразделения ИВДИВО </w:t>
      </w:r>
      <w:r w:rsidR="00C86F36">
        <w:rPr>
          <w:rFonts w:ascii="Times New Roman" w:hAnsi="Times New Roman" w:cs="Times New Roman"/>
          <w:color w:val="000000"/>
          <w:sz w:val="24"/>
        </w:rPr>
        <w:t>Валентина</w:t>
      </w:r>
      <w:r>
        <w:rPr>
          <w:rFonts w:ascii="Times New Roman" w:hAnsi="Times New Roman" w:cs="Times New Roman"/>
          <w:color w:val="000000"/>
          <w:sz w:val="24"/>
        </w:rPr>
        <w:t xml:space="preserve"> Сборнова</w:t>
      </w:r>
    </w:p>
    <w:sectPr w:rsidR="003E512B" w:rsidRPr="003E512B" w:rsidSect="003E51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FB"/>
    <w:multiLevelType w:val="hybridMultilevel"/>
    <w:tmpl w:val="E7F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751"/>
    <w:multiLevelType w:val="hybridMultilevel"/>
    <w:tmpl w:val="23F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332"/>
    <w:multiLevelType w:val="hybridMultilevel"/>
    <w:tmpl w:val="F7D2E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FFB"/>
    <w:multiLevelType w:val="hybridMultilevel"/>
    <w:tmpl w:val="2CA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79F"/>
    <w:multiLevelType w:val="hybridMultilevel"/>
    <w:tmpl w:val="2A7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609">
    <w:abstractNumId w:val="1"/>
  </w:num>
  <w:num w:numId="2" w16cid:durableId="1059673893">
    <w:abstractNumId w:val="0"/>
  </w:num>
  <w:num w:numId="3" w16cid:durableId="17243560">
    <w:abstractNumId w:val="2"/>
  </w:num>
  <w:num w:numId="4" w16cid:durableId="1783915310">
    <w:abstractNumId w:val="4"/>
  </w:num>
  <w:num w:numId="5" w16cid:durableId="21995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B"/>
    <w:rsid w:val="000A1DFD"/>
    <w:rsid w:val="00260F0D"/>
    <w:rsid w:val="002E36D0"/>
    <w:rsid w:val="003E512B"/>
    <w:rsid w:val="005E5300"/>
    <w:rsid w:val="00660823"/>
    <w:rsid w:val="006E0965"/>
    <w:rsid w:val="00801749"/>
    <w:rsid w:val="008F3EF8"/>
    <w:rsid w:val="008F5641"/>
    <w:rsid w:val="009A5EFF"/>
    <w:rsid w:val="00AE0596"/>
    <w:rsid w:val="00B63775"/>
    <w:rsid w:val="00C86F36"/>
    <w:rsid w:val="00D52CA4"/>
    <w:rsid w:val="00E37CF9"/>
    <w:rsid w:val="00E6106F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A48"/>
  <w15:chartTrackingRefBased/>
  <w15:docId w15:val="{5CBBA860-500D-4EFD-8573-2566EC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6</cp:revision>
  <dcterms:created xsi:type="dcterms:W3CDTF">2024-07-04T16:49:00Z</dcterms:created>
  <dcterms:modified xsi:type="dcterms:W3CDTF">2025-04-03T10:07:00Z</dcterms:modified>
</cp:coreProperties>
</file>